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E6C6" w14:textId="77777777" w:rsidR="00E72A84" w:rsidRPr="00E72A84" w:rsidRDefault="00E72A84" w:rsidP="00E72A84">
      <w:pPr>
        <w:spacing w:after="0" w:line="240" w:lineRule="auto"/>
        <w:jc w:val="center"/>
        <w:rPr>
          <w:rFonts w:ascii="Times New Roman" w:eastAsia="Times New Roman" w:hAnsi="Times New Roman" w:cs="Times New Roman"/>
          <w:kern w:val="0"/>
          <w:sz w:val="44"/>
          <w:szCs w:val="44"/>
          <w14:ligatures w14:val="none"/>
        </w:rPr>
      </w:pPr>
      <w:r w:rsidRPr="00E72A84">
        <w:rPr>
          <w:rFonts w:ascii="Arial" w:eastAsia="Times New Roman" w:hAnsi="Arial" w:cs="Arial"/>
          <w:b/>
          <w:bCs/>
          <w:color w:val="000000"/>
          <w:kern w:val="0"/>
          <w:sz w:val="40"/>
          <w:szCs w:val="40"/>
          <w14:ligatures w14:val="none"/>
        </w:rPr>
        <w:t>Admissions</w:t>
      </w:r>
    </w:p>
    <w:p w14:paraId="2FB5DBAE" w14:textId="77777777" w:rsidR="008D6750" w:rsidRDefault="008D6750" w:rsidP="00E72A84">
      <w:pPr>
        <w:spacing w:after="0" w:line="240" w:lineRule="auto"/>
        <w:rPr>
          <w:rFonts w:ascii="Times New Roman" w:eastAsia="Times New Roman" w:hAnsi="Times New Roman" w:cs="Times New Roman"/>
          <w:kern w:val="0"/>
          <w:sz w:val="24"/>
          <w:szCs w:val="24"/>
          <w14:ligatures w14:val="none"/>
        </w:rPr>
      </w:pPr>
    </w:p>
    <w:p w14:paraId="5BB01F1F" w14:textId="77777777" w:rsidR="00B37FF1" w:rsidRDefault="00B37FF1" w:rsidP="00E72A84">
      <w:pPr>
        <w:spacing w:after="0" w:line="240" w:lineRule="auto"/>
        <w:rPr>
          <w:rFonts w:ascii="Times New Roman" w:eastAsia="Times New Roman" w:hAnsi="Times New Roman" w:cs="Times New Roman"/>
          <w:kern w:val="0"/>
          <w:sz w:val="24"/>
          <w:szCs w:val="24"/>
          <w14:ligatures w14:val="none"/>
        </w:rPr>
      </w:pPr>
    </w:p>
    <w:p w14:paraId="7A1953F6" w14:textId="6EB95EFA" w:rsidR="00E72A84" w:rsidRPr="00E72A84" w:rsidRDefault="00E72A84" w:rsidP="00E72A84">
      <w:pPr>
        <w:spacing w:after="0" w:line="240" w:lineRule="auto"/>
        <w:rPr>
          <w:rFonts w:ascii="Times New Roman" w:eastAsia="Times New Roman" w:hAnsi="Times New Roman" w:cs="Times New Roman"/>
          <w:kern w:val="0"/>
          <w:sz w:val="24"/>
          <w:szCs w:val="24"/>
          <w14:ligatures w14:val="none"/>
        </w:rPr>
      </w:pPr>
      <w:r w:rsidRPr="00E72A84">
        <w:rPr>
          <w:rFonts w:ascii="Arial" w:eastAsia="Times New Roman" w:hAnsi="Arial" w:cs="Arial"/>
          <w:color w:val="000000"/>
          <w:kern w:val="0"/>
          <w14:ligatures w14:val="none"/>
        </w:rPr>
        <w:t xml:space="preserve">Lansdowne Elementary School has worked especially hard recently to communicate with </w:t>
      </w:r>
      <w:r w:rsidRPr="00E72A84">
        <w:rPr>
          <w:rFonts w:ascii="Arial" w:eastAsia="Times New Roman" w:hAnsi="Arial" w:cs="Arial"/>
          <w:i/>
          <w:iCs/>
          <w:color w:val="000000"/>
          <w:kern w:val="0"/>
          <w14:ligatures w14:val="none"/>
        </w:rPr>
        <w:t xml:space="preserve">all </w:t>
      </w:r>
      <w:r w:rsidRPr="00E72A84">
        <w:rPr>
          <w:rFonts w:ascii="Arial" w:eastAsia="Times New Roman" w:hAnsi="Arial" w:cs="Arial"/>
          <w:color w:val="000000"/>
          <w:kern w:val="0"/>
          <w14:ligatures w14:val="none"/>
        </w:rPr>
        <w:t>families and the community.  At school we use Class Dojo and Parent Square, both of which have home language options, to communicate with parents.  Interpreters are also always available for use during conference time, IEP meetings, or whenever parent-teacher communication is necessary.</w:t>
      </w:r>
    </w:p>
    <w:p w14:paraId="38B705EB" w14:textId="77777777" w:rsidR="00E72A84" w:rsidRPr="00E72A84" w:rsidRDefault="00E72A84" w:rsidP="00E72A84">
      <w:pPr>
        <w:spacing w:after="0" w:line="240" w:lineRule="auto"/>
        <w:rPr>
          <w:rFonts w:ascii="Times New Roman" w:eastAsia="Times New Roman" w:hAnsi="Times New Roman" w:cs="Times New Roman"/>
          <w:kern w:val="0"/>
          <w:sz w:val="24"/>
          <w:szCs w:val="24"/>
          <w14:ligatures w14:val="none"/>
        </w:rPr>
      </w:pPr>
    </w:p>
    <w:p w14:paraId="606AE475" w14:textId="77777777" w:rsidR="00E72A84" w:rsidRPr="00E72A84" w:rsidRDefault="00E72A84" w:rsidP="00E72A84">
      <w:pPr>
        <w:spacing w:after="0" w:line="240" w:lineRule="auto"/>
        <w:rPr>
          <w:rFonts w:ascii="Times New Roman" w:eastAsia="Times New Roman" w:hAnsi="Times New Roman" w:cs="Times New Roman"/>
          <w:kern w:val="0"/>
          <w:sz w:val="24"/>
          <w:szCs w:val="24"/>
          <w14:ligatures w14:val="none"/>
        </w:rPr>
      </w:pPr>
      <w:r w:rsidRPr="00E72A84">
        <w:rPr>
          <w:rFonts w:ascii="Arial" w:eastAsia="Times New Roman" w:hAnsi="Arial" w:cs="Arial"/>
          <w:color w:val="000000"/>
          <w:kern w:val="0"/>
          <w14:ligatures w14:val="none"/>
        </w:rPr>
        <w:t>Each grade level now has its own Instagram page in addition to our school’s account.  Pictures of learning, information about school events, and important messages are shared through this social media outlet.  We have received great feedback from families about this new initiative.</w:t>
      </w:r>
    </w:p>
    <w:p w14:paraId="7FCB3F68" w14:textId="77777777" w:rsidR="00E72A84" w:rsidRPr="00E72A84" w:rsidRDefault="00E72A84" w:rsidP="00E72A84">
      <w:pPr>
        <w:spacing w:after="0" w:line="240" w:lineRule="auto"/>
        <w:rPr>
          <w:rFonts w:ascii="Times New Roman" w:eastAsia="Times New Roman" w:hAnsi="Times New Roman" w:cs="Times New Roman"/>
          <w:kern w:val="0"/>
          <w:sz w:val="24"/>
          <w:szCs w:val="24"/>
          <w14:ligatures w14:val="none"/>
        </w:rPr>
      </w:pPr>
    </w:p>
    <w:p w14:paraId="334C6FFE" w14:textId="189DD9FC" w:rsidR="00E72A84" w:rsidRDefault="00E72A84" w:rsidP="00E72A84">
      <w:pPr>
        <w:spacing w:after="0" w:line="240" w:lineRule="auto"/>
        <w:rPr>
          <w:rFonts w:ascii="Arial" w:eastAsia="Times New Roman" w:hAnsi="Arial" w:cs="Arial"/>
          <w:color w:val="000000"/>
          <w:kern w:val="0"/>
          <w14:ligatures w14:val="none"/>
        </w:rPr>
      </w:pPr>
      <w:r w:rsidRPr="00E72A84">
        <w:rPr>
          <w:rFonts w:ascii="Arial" w:eastAsia="Times New Roman" w:hAnsi="Arial" w:cs="Arial"/>
          <w:color w:val="000000"/>
          <w:kern w:val="0"/>
          <w14:ligatures w14:val="none"/>
        </w:rPr>
        <w:t>Lansdowne Elementary participates in the district’s Magnet Fair each year.  This is a great way to market the school to prospective students.  Informational brochures, student work samples, and pictures help families get a sense of the amazing things happening at our school.  They are also able to speak with school administrators and other representatives such as our IB Coordinator.</w:t>
      </w:r>
    </w:p>
    <w:p w14:paraId="5D8A9081" w14:textId="77777777" w:rsidR="002936E1" w:rsidRDefault="002936E1" w:rsidP="00E72A84">
      <w:pPr>
        <w:spacing w:after="0" w:line="240" w:lineRule="auto"/>
        <w:rPr>
          <w:rFonts w:ascii="Arial" w:eastAsia="Times New Roman" w:hAnsi="Arial" w:cs="Arial"/>
          <w:color w:val="000000"/>
          <w:kern w:val="0"/>
          <w14:ligatures w14:val="none"/>
        </w:rPr>
      </w:pPr>
    </w:p>
    <w:p w14:paraId="6413224A" w14:textId="0E9B6477" w:rsidR="00B37FF1" w:rsidRDefault="00B37FF1" w:rsidP="00E72A84">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Our school is home to one of the district’s few elementary S</w:t>
      </w:r>
      <w:r w:rsidR="00D22BCF">
        <w:rPr>
          <w:rFonts w:ascii="Arial" w:eastAsia="Times New Roman" w:hAnsi="Arial" w:cs="Arial"/>
          <w:color w:val="000000"/>
          <w:kern w:val="0"/>
          <w14:ligatures w14:val="none"/>
        </w:rPr>
        <w:t xml:space="preserve">pecialized </w:t>
      </w:r>
      <w:r>
        <w:rPr>
          <w:rFonts w:ascii="Arial" w:eastAsia="Times New Roman" w:hAnsi="Arial" w:cs="Arial"/>
          <w:color w:val="000000"/>
          <w:kern w:val="0"/>
          <w14:ligatures w14:val="none"/>
        </w:rPr>
        <w:t>B</w:t>
      </w:r>
      <w:r w:rsidR="00D22BCF">
        <w:rPr>
          <w:rFonts w:ascii="Arial" w:eastAsia="Times New Roman" w:hAnsi="Arial" w:cs="Arial"/>
          <w:color w:val="000000"/>
          <w:kern w:val="0"/>
          <w14:ligatures w14:val="none"/>
        </w:rPr>
        <w:t xml:space="preserve">ehavior </w:t>
      </w:r>
      <w:r>
        <w:rPr>
          <w:rFonts w:ascii="Arial" w:eastAsia="Times New Roman" w:hAnsi="Arial" w:cs="Arial"/>
          <w:color w:val="000000"/>
          <w:kern w:val="0"/>
          <w14:ligatures w14:val="none"/>
        </w:rPr>
        <w:t>S</w:t>
      </w:r>
      <w:r w:rsidR="00D22BCF">
        <w:rPr>
          <w:rFonts w:ascii="Arial" w:eastAsia="Times New Roman" w:hAnsi="Arial" w:cs="Arial"/>
          <w:color w:val="000000"/>
          <w:kern w:val="0"/>
          <w14:ligatures w14:val="none"/>
        </w:rPr>
        <w:t>ervices</w:t>
      </w:r>
      <w:r>
        <w:rPr>
          <w:rFonts w:ascii="Arial" w:eastAsia="Times New Roman" w:hAnsi="Arial" w:cs="Arial"/>
          <w:color w:val="000000"/>
          <w:kern w:val="0"/>
          <w14:ligatures w14:val="none"/>
        </w:rPr>
        <w:t xml:space="preserve"> programs.  Students </w:t>
      </w:r>
      <w:r w:rsidR="00F61C9E">
        <w:rPr>
          <w:rFonts w:ascii="Arial" w:eastAsia="Times New Roman" w:hAnsi="Arial" w:cs="Arial"/>
          <w:color w:val="000000"/>
          <w:kern w:val="0"/>
          <w14:ligatures w14:val="none"/>
        </w:rPr>
        <w:t xml:space="preserve">needing more acute </w:t>
      </w:r>
      <w:r w:rsidR="00D22BCF">
        <w:rPr>
          <w:rFonts w:ascii="Arial" w:eastAsia="Times New Roman" w:hAnsi="Arial" w:cs="Arial"/>
          <w:color w:val="000000"/>
          <w:kern w:val="0"/>
          <w14:ligatures w14:val="none"/>
        </w:rPr>
        <w:t xml:space="preserve">behavior and academic </w:t>
      </w:r>
      <w:r w:rsidR="00F61C9E">
        <w:rPr>
          <w:rFonts w:ascii="Arial" w:eastAsia="Times New Roman" w:hAnsi="Arial" w:cs="Arial"/>
          <w:color w:val="000000"/>
          <w:kern w:val="0"/>
          <w14:ligatures w14:val="none"/>
        </w:rPr>
        <w:t>interventions based on their IEP are encouraged to come to Lansdowne to receive those services</w:t>
      </w:r>
      <w:r w:rsidR="00327378">
        <w:rPr>
          <w:rFonts w:ascii="Arial" w:eastAsia="Times New Roman" w:hAnsi="Arial" w:cs="Arial"/>
          <w:color w:val="000000"/>
          <w:kern w:val="0"/>
          <w14:ligatures w14:val="none"/>
        </w:rPr>
        <w:t xml:space="preserve"> in specialized, self-contained classrooms</w:t>
      </w:r>
      <w:r w:rsidR="00F61C9E">
        <w:rPr>
          <w:rFonts w:ascii="Arial" w:eastAsia="Times New Roman" w:hAnsi="Arial" w:cs="Arial"/>
          <w:color w:val="000000"/>
          <w:kern w:val="0"/>
          <w14:ligatures w14:val="none"/>
        </w:rPr>
        <w:t xml:space="preserve">.  </w:t>
      </w:r>
      <w:r w:rsidR="00D22BCF">
        <w:rPr>
          <w:rFonts w:ascii="Arial" w:eastAsia="Times New Roman" w:hAnsi="Arial" w:cs="Arial"/>
          <w:color w:val="000000"/>
          <w:kern w:val="0"/>
          <w14:ligatures w14:val="none"/>
        </w:rPr>
        <w:t>Administrators, SBS t</w:t>
      </w:r>
      <w:r w:rsidR="00F61C9E">
        <w:rPr>
          <w:rFonts w:ascii="Arial" w:eastAsia="Times New Roman" w:hAnsi="Arial" w:cs="Arial"/>
          <w:color w:val="000000"/>
          <w:kern w:val="0"/>
          <w14:ligatures w14:val="none"/>
        </w:rPr>
        <w:t>eachers,</w:t>
      </w:r>
      <w:r w:rsidR="00D22BCF">
        <w:rPr>
          <w:rFonts w:ascii="Arial" w:eastAsia="Times New Roman" w:hAnsi="Arial" w:cs="Arial"/>
          <w:color w:val="000000"/>
          <w:kern w:val="0"/>
          <w14:ligatures w14:val="none"/>
        </w:rPr>
        <w:t xml:space="preserve"> school</w:t>
      </w:r>
      <w:r w:rsidR="00F61C9E">
        <w:rPr>
          <w:rFonts w:ascii="Arial" w:eastAsia="Times New Roman" w:hAnsi="Arial" w:cs="Arial"/>
          <w:color w:val="000000"/>
          <w:kern w:val="0"/>
          <w14:ligatures w14:val="none"/>
        </w:rPr>
        <w:t xml:space="preserve"> counselors, and EC staff all work together to accommodate</w:t>
      </w:r>
      <w:r w:rsidR="00D22BCF">
        <w:rPr>
          <w:rFonts w:ascii="Arial" w:eastAsia="Times New Roman" w:hAnsi="Arial" w:cs="Arial"/>
          <w:color w:val="000000"/>
          <w:kern w:val="0"/>
          <w14:ligatures w14:val="none"/>
        </w:rPr>
        <w:t xml:space="preserve"> the needs of</w:t>
      </w:r>
      <w:r w:rsidR="00F61C9E">
        <w:rPr>
          <w:rFonts w:ascii="Arial" w:eastAsia="Times New Roman" w:hAnsi="Arial" w:cs="Arial"/>
          <w:color w:val="000000"/>
          <w:kern w:val="0"/>
          <w14:ligatures w14:val="none"/>
        </w:rPr>
        <w:t xml:space="preserve"> the</w:t>
      </w:r>
      <w:r w:rsidR="00D22BCF">
        <w:rPr>
          <w:rFonts w:ascii="Arial" w:eastAsia="Times New Roman" w:hAnsi="Arial" w:cs="Arial"/>
          <w:color w:val="000000"/>
          <w:kern w:val="0"/>
          <w14:ligatures w14:val="none"/>
        </w:rPr>
        <w:t>se students and their</w:t>
      </w:r>
      <w:r w:rsidR="00F61C9E">
        <w:rPr>
          <w:rFonts w:ascii="Arial" w:eastAsia="Times New Roman" w:hAnsi="Arial" w:cs="Arial"/>
          <w:color w:val="000000"/>
          <w:kern w:val="0"/>
          <w14:ligatures w14:val="none"/>
        </w:rPr>
        <w:t xml:space="preserve"> familie</w:t>
      </w:r>
      <w:r w:rsidR="00D22BCF">
        <w:rPr>
          <w:rFonts w:ascii="Arial" w:eastAsia="Times New Roman" w:hAnsi="Arial" w:cs="Arial"/>
          <w:color w:val="000000"/>
          <w:kern w:val="0"/>
          <w14:ligatures w14:val="none"/>
        </w:rPr>
        <w:t>s</w:t>
      </w:r>
      <w:r w:rsidR="00F61C9E">
        <w:rPr>
          <w:rFonts w:ascii="Arial" w:eastAsia="Times New Roman" w:hAnsi="Arial" w:cs="Arial"/>
          <w:color w:val="000000"/>
          <w:kern w:val="0"/>
          <w14:ligatures w14:val="none"/>
        </w:rPr>
        <w:t>.</w:t>
      </w:r>
    </w:p>
    <w:p w14:paraId="6F147F87" w14:textId="77777777" w:rsidR="002936E1" w:rsidRPr="00E72A84" w:rsidRDefault="002936E1" w:rsidP="00E72A84">
      <w:pPr>
        <w:spacing w:after="0" w:line="240" w:lineRule="auto"/>
        <w:rPr>
          <w:rFonts w:ascii="Times New Roman" w:eastAsia="Times New Roman" w:hAnsi="Times New Roman" w:cs="Times New Roman"/>
          <w:kern w:val="0"/>
          <w:sz w:val="24"/>
          <w:szCs w:val="24"/>
          <w14:ligatures w14:val="none"/>
        </w:rPr>
      </w:pPr>
    </w:p>
    <w:p w14:paraId="16713CD1" w14:textId="77777777" w:rsidR="00E72A84" w:rsidRPr="00E72A84" w:rsidRDefault="00E72A84" w:rsidP="00E72A84">
      <w:pPr>
        <w:spacing w:after="0" w:line="240" w:lineRule="auto"/>
        <w:rPr>
          <w:rFonts w:ascii="Times New Roman" w:eastAsia="Times New Roman" w:hAnsi="Times New Roman" w:cs="Times New Roman"/>
          <w:kern w:val="0"/>
          <w:sz w:val="24"/>
          <w:szCs w:val="24"/>
          <w14:ligatures w14:val="none"/>
        </w:rPr>
      </w:pPr>
    </w:p>
    <w:p w14:paraId="1136D3BA" w14:textId="63CAAEA8" w:rsidR="00E72A84" w:rsidRPr="00E72A84" w:rsidRDefault="00F234BD" w:rsidP="00E72A84">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u w:val="single"/>
          <w14:ligatures w14:val="none"/>
        </w:rPr>
        <w:t xml:space="preserve">CMS </w:t>
      </w:r>
      <w:r w:rsidR="00E72A84" w:rsidRPr="00E72A84">
        <w:rPr>
          <w:rFonts w:ascii="Arial" w:eastAsia="Times New Roman" w:hAnsi="Arial" w:cs="Arial"/>
          <w:b/>
          <w:bCs/>
          <w:color w:val="000000"/>
          <w:kern w:val="0"/>
          <w:u w:val="single"/>
          <w14:ligatures w14:val="none"/>
        </w:rPr>
        <w:t>Elementary School</w:t>
      </w:r>
      <w:r w:rsidR="00E72A84" w:rsidRPr="00E72A84">
        <w:rPr>
          <w:rFonts w:ascii="Arial" w:eastAsia="Times New Roman" w:hAnsi="Arial" w:cs="Arial"/>
          <w:b/>
          <w:bCs/>
          <w:color w:val="000000"/>
          <w:kern w:val="0"/>
          <w14:ligatures w14:val="none"/>
        </w:rPr>
        <w:t>:</w:t>
      </w:r>
    </w:p>
    <w:p w14:paraId="7986B51A" w14:textId="77777777" w:rsidR="00E91D0D" w:rsidRDefault="00E91D0D" w:rsidP="00E72A84">
      <w:pPr>
        <w:spacing w:after="0" w:line="240" w:lineRule="auto"/>
        <w:rPr>
          <w:rFonts w:ascii="Arial" w:eastAsia="Times New Roman" w:hAnsi="Arial" w:cs="Arial"/>
          <w:color w:val="000000"/>
          <w:kern w:val="0"/>
          <w14:ligatures w14:val="none"/>
        </w:rPr>
      </w:pPr>
    </w:p>
    <w:p w14:paraId="4D9A9704" w14:textId="4D98C9E8" w:rsidR="00327378" w:rsidRDefault="004C012D" w:rsidP="00E72A84">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Lansdowne’s</w:t>
      </w:r>
      <w:r w:rsidR="00327378">
        <w:rPr>
          <w:rFonts w:ascii="Arial" w:eastAsia="Times New Roman" w:hAnsi="Arial" w:cs="Arial"/>
          <w:color w:val="000000"/>
          <w:kern w:val="0"/>
          <w14:ligatures w14:val="none"/>
        </w:rPr>
        <w:t xml:space="preserve"> admissions policy is</w:t>
      </w:r>
      <w:r>
        <w:rPr>
          <w:rFonts w:ascii="Arial" w:eastAsia="Times New Roman" w:hAnsi="Arial" w:cs="Arial"/>
          <w:color w:val="000000"/>
          <w:kern w:val="0"/>
          <w14:ligatures w14:val="none"/>
        </w:rPr>
        <w:t xml:space="preserve"> written and mandated </w:t>
      </w:r>
      <w:r w:rsidR="00327378">
        <w:rPr>
          <w:rFonts w:ascii="Arial" w:eastAsia="Times New Roman" w:hAnsi="Arial" w:cs="Arial"/>
          <w:color w:val="000000"/>
          <w:kern w:val="0"/>
          <w14:ligatures w14:val="none"/>
        </w:rPr>
        <w:t xml:space="preserve">by the district and its Magnet Office.  Below you will see a summary of how admissions to our school, and others in the district, </w:t>
      </w:r>
      <w:proofErr w:type="gramStart"/>
      <w:r w:rsidR="00327378">
        <w:rPr>
          <w:rFonts w:ascii="Arial" w:eastAsia="Times New Roman" w:hAnsi="Arial" w:cs="Arial"/>
          <w:color w:val="000000"/>
          <w:kern w:val="0"/>
          <w14:ligatures w14:val="none"/>
        </w:rPr>
        <w:t>is</w:t>
      </w:r>
      <w:proofErr w:type="gramEnd"/>
      <w:r w:rsidR="00327378">
        <w:rPr>
          <w:rFonts w:ascii="Arial" w:eastAsia="Times New Roman" w:hAnsi="Arial" w:cs="Arial"/>
          <w:color w:val="000000"/>
          <w:kern w:val="0"/>
          <w14:ligatures w14:val="none"/>
        </w:rPr>
        <w:t xml:space="preserve"> handled.</w:t>
      </w:r>
    </w:p>
    <w:p w14:paraId="2766DF3B" w14:textId="77777777" w:rsidR="00327378" w:rsidRDefault="00327378" w:rsidP="00E72A84">
      <w:pPr>
        <w:spacing w:after="0" w:line="240" w:lineRule="auto"/>
        <w:rPr>
          <w:rFonts w:ascii="Arial" w:eastAsia="Times New Roman" w:hAnsi="Arial" w:cs="Arial"/>
          <w:color w:val="000000"/>
          <w:kern w:val="0"/>
          <w14:ligatures w14:val="none"/>
        </w:rPr>
      </w:pPr>
    </w:p>
    <w:p w14:paraId="107DF9F8" w14:textId="3448C27A" w:rsidR="00F234BD" w:rsidRDefault="00E72A84" w:rsidP="00F234BD">
      <w:pPr>
        <w:spacing w:after="0" w:line="240" w:lineRule="auto"/>
        <w:rPr>
          <w:rFonts w:ascii="Arial" w:eastAsia="Times New Roman" w:hAnsi="Arial" w:cs="Arial"/>
          <w:color w:val="000000"/>
          <w:kern w:val="0"/>
          <w14:ligatures w14:val="none"/>
        </w:rPr>
      </w:pPr>
      <w:r w:rsidRPr="00E72A84">
        <w:rPr>
          <w:rFonts w:ascii="Arial" w:eastAsia="Times New Roman" w:hAnsi="Arial" w:cs="Arial"/>
          <w:color w:val="000000"/>
          <w:kern w:val="0"/>
          <w14:ligatures w14:val="none"/>
        </w:rPr>
        <w:t>Admission to IB schools in Charlotte-Mecklenburg Schools takes place via a randomized lottery process conducted each winter for the following school year.   There are no entrance requirements for admission to elementary school, and once placed in an IB PYP school, students remain in the school unless they move or choose a different school in a subsequent lottery.</w:t>
      </w:r>
      <w:r w:rsidR="005A02F5">
        <w:rPr>
          <w:rFonts w:ascii="Arial" w:eastAsia="Times New Roman" w:hAnsi="Arial" w:cs="Arial"/>
          <w:color w:val="000000"/>
          <w:kern w:val="0"/>
          <w14:ligatures w14:val="none"/>
        </w:rPr>
        <w:t xml:space="preserve">  The CMS Magnet Lottery is available to </w:t>
      </w:r>
      <w:r w:rsidR="005A02F5" w:rsidRPr="00B11BF5">
        <w:rPr>
          <w:rFonts w:ascii="Arial" w:eastAsia="Times New Roman" w:hAnsi="Arial" w:cs="Arial"/>
          <w:i/>
          <w:iCs/>
          <w:color w:val="000000"/>
          <w:kern w:val="0"/>
          <w14:ligatures w14:val="none"/>
        </w:rPr>
        <w:t>all</w:t>
      </w:r>
      <w:r w:rsidR="005A02F5">
        <w:rPr>
          <w:rFonts w:ascii="Arial" w:eastAsia="Times New Roman" w:hAnsi="Arial" w:cs="Arial"/>
          <w:color w:val="000000"/>
          <w:kern w:val="0"/>
          <w14:ligatures w14:val="none"/>
        </w:rPr>
        <w:t xml:space="preserve"> students</w:t>
      </w:r>
      <w:r w:rsidR="00F04351">
        <w:rPr>
          <w:rFonts w:ascii="Arial" w:eastAsia="Times New Roman" w:hAnsi="Arial" w:cs="Arial"/>
          <w:color w:val="000000"/>
          <w:kern w:val="0"/>
          <w14:ligatures w14:val="none"/>
        </w:rPr>
        <w:t xml:space="preserve"> and is not first come, first served; all </w:t>
      </w:r>
      <w:r w:rsidR="00A716E2">
        <w:rPr>
          <w:rFonts w:ascii="Arial" w:eastAsia="Times New Roman" w:hAnsi="Arial" w:cs="Arial"/>
          <w:color w:val="000000"/>
          <w:kern w:val="0"/>
          <w14:ligatures w14:val="none"/>
        </w:rPr>
        <w:t>families and applications</w:t>
      </w:r>
      <w:r w:rsidR="00F04351">
        <w:rPr>
          <w:rFonts w:ascii="Arial" w:eastAsia="Times New Roman" w:hAnsi="Arial" w:cs="Arial"/>
          <w:color w:val="000000"/>
          <w:kern w:val="0"/>
          <w14:ligatures w14:val="none"/>
        </w:rPr>
        <w:t xml:space="preserve"> are treated the same.</w:t>
      </w:r>
      <w:r w:rsidR="00B11BF5">
        <w:rPr>
          <w:rFonts w:ascii="Arial" w:eastAsia="Times New Roman" w:hAnsi="Arial" w:cs="Arial"/>
          <w:color w:val="000000"/>
          <w:kern w:val="0"/>
          <w14:ligatures w14:val="none"/>
        </w:rPr>
        <w:t xml:space="preserve"> </w:t>
      </w:r>
    </w:p>
    <w:p w14:paraId="581CC91F" w14:textId="77777777" w:rsidR="00E91D0D" w:rsidRDefault="00E91D0D" w:rsidP="00F234BD">
      <w:pPr>
        <w:spacing w:after="0" w:line="240" w:lineRule="auto"/>
        <w:rPr>
          <w:rFonts w:ascii="Arial" w:eastAsia="Times New Roman" w:hAnsi="Arial" w:cs="Arial"/>
          <w:color w:val="000000"/>
          <w:kern w:val="0"/>
          <w14:ligatures w14:val="none"/>
        </w:rPr>
      </w:pPr>
    </w:p>
    <w:p w14:paraId="7197B058" w14:textId="5D1097F1" w:rsidR="00E91D0D" w:rsidRDefault="00E91D0D" w:rsidP="00F234BD">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Each year families are provided with a unique PIN </w:t>
      </w:r>
      <w:r w:rsidR="0087043E">
        <w:rPr>
          <w:rFonts w:ascii="Arial" w:eastAsia="Times New Roman" w:hAnsi="Arial" w:cs="Arial"/>
          <w:color w:val="000000"/>
          <w:kern w:val="0"/>
          <w14:ligatures w14:val="none"/>
        </w:rPr>
        <w:t xml:space="preserve">that is used to enter when the Magnet Lottery opens.  They </w:t>
      </w:r>
      <w:r w:rsidR="001F1364">
        <w:rPr>
          <w:rFonts w:ascii="Arial" w:eastAsia="Times New Roman" w:hAnsi="Arial" w:cs="Arial"/>
          <w:color w:val="000000"/>
          <w:kern w:val="0"/>
          <w14:ligatures w14:val="none"/>
        </w:rPr>
        <w:t>can</w:t>
      </w:r>
      <w:r w:rsidR="0087043E">
        <w:rPr>
          <w:rFonts w:ascii="Arial" w:eastAsia="Times New Roman" w:hAnsi="Arial" w:cs="Arial"/>
          <w:color w:val="000000"/>
          <w:kern w:val="0"/>
          <w14:ligatures w14:val="none"/>
        </w:rPr>
        <w:t xml:space="preserve"> request </w:t>
      </w:r>
      <w:r w:rsidR="00421742">
        <w:rPr>
          <w:rFonts w:ascii="Arial" w:eastAsia="Times New Roman" w:hAnsi="Arial" w:cs="Arial"/>
          <w:color w:val="000000"/>
          <w:kern w:val="0"/>
          <w14:ligatures w14:val="none"/>
        </w:rPr>
        <w:t xml:space="preserve">up to three </w:t>
      </w:r>
      <w:r w:rsidR="0087043E">
        <w:rPr>
          <w:rFonts w:ascii="Arial" w:eastAsia="Times New Roman" w:hAnsi="Arial" w:cs="Arial"/>
          <w:color w:val="000000"/>
          <w:kern w:val="0"/>
          <w14:ligatures w14:val="none"/>
        </w:rPr>
        <w:t xml:space="preserve">schools </w:t>
      </w:r>
      <w:r w:rsidR="00421742">
        <w:rPr>
          <w:rFonts w:ascii="Arial" w:eastAsia="Times New Roman" w:hAnsi="Arial" w:cs="Arial"/>
          <w:color w:val="000000"/>
          <w:kern w:val="0"/>
          <w14:ligatures w14:val="none"/>
        </w:rPr>
        <w:t>selected from</w:t>
      </w:r>
      <w:r w:rsidR="0087043E">
        <w:rPr>
          <w:rFonts w:ascii="Arial" w:eastAsia="Times New Roman" w:hAnsi="Arial" w:cs="Arial"/>
          <w:color w:val="000000"/>
          <w:kern w:val="0"/>
          <w14:ligatures w14:val="none"/>
        </w:rPr>
        <w:t xml:space="preserve"> many different programs</w:t>
      </w:r>
      <w:r w:rsidR="00421742">
        <w:rPr>
          <w:rFonts w:ascii="Arial" w:eastAsia="Times New Roman" w:hAnsi="Arial" w:cs="Arial"/>
          <w:color w:val="000000"/>
          <w:kern w:val="0"/>
          <w14:ligatures w14:val="none"/>
        </w:rPr>
        <w:t xml:space="preserve"> including, but not limited to, IB, Montessori, Language Immersion, and </w:t>
      </w:r>
      <w:r w:rsidR="00EE02BE">
        <w:rPr>
          <w:rFonts w:ascii="Arial" w:eastAsia="Times New Roman" w:hAnsi="Arial" w:cs="Arial"/>
          <w:color w:val="000000"/>
          <w:kern w:val="0"/>
          <w14:ligatures w14:val="none"/>
        </w:rPr>
        <w:t>STEM</w:t>
      </w:r>
      <w:r w:rsidR="0087043E">
        <w:rPr>
          <w:rFonts w:ascii="Arial" w:eastAsia="Times New Roman" w:hAnsi="Arial" w:cs="Arial"/>
          <w:color w:val="000000"/>
          <w:kern w:val="0"/>
          <w14:ligatures w14:val="none"/>
        </w:rPr>
        <w:t>.  As mentioned above, the yearly Magnet Fair is a well-attended event during which families can</w:t>
      </w:r>
      <w:r w:rsidR="001F1364">
        <w:rPr>
          <w:rFonts w:ascii="Arial" w:eastAsia="Times New Roman" w:hAnsi="Arial" w:cs="Arial"/>
          <w:color w:val="000000"/>
          <w:kern w:val="0"/>
          <w14:ligatures w14:val="none"/>
        </w:rPr>
        <w:t xml:space="preserve"> learn more about the schools and their respective magnet program.  Lansdowne is always excited to be a part of this event.  </w:t>
      </w:r>
      <w:r w:rsidR="00EE02BE">
        <w:rPr>
          <w:rFonts w:ascii="Arial" w:eastAsia="Times New Roman" w:hAnsi="Arial" w:cs="Arial"/>
          <w:color w:val="000000"/>
          <w:kern w:val="0"/>
          <w14:ligatures w14:val="none"/>
        </w:rPr>
        <w:t xml:space="preserve">The </w:t>
      </w:r>
      <w:hyperlink r:id="rId4" w:history="1">
        <w:r w:rsidR="00EE02BE" w:rsidRPr="0051524F">
          <w:rPr>
            <w:rStyle w:val="Hyperlink"/>
            <w:rFonts w:ascii="Arial" w:eastAsia="Times New Roman" w:hAnsi="Arial" w:cs="Arial"/>
            <w:b/>
            <w:bCs/>
            <w:kern w:val="0"/>
            <w14:ligatures w14:val="none"/>
          </w:rPr>
          <w:t>CMS Choice website</w:t>
        </w:r>
      </w:hyperlink>
      <w:r w:rsidR="00EE02BE">
        <w:rPr>
          <w:rFonts w:ascii="Arial" w:eastAsia="Times New Roman" w:hAnsi="Arial" w:cs="Arial"/>
          <w:color w:val="000000"/>
          <w:kern w:val="0"/>
          <w14:ligatures w14:val="none"/>
        </w:rPr>
        <w:t xml:space="preserve"> can be found in English or Spanish.</w:t>
      </w:r>
    </w:p>
    <w:p w14:paraId="5E378572" w14:textId="77777777" w:rsidR="009867CE" w:rsidRDefault="009867CE" w:rsidP="00F234BD">
      <w:pPr>
        <w:spacing w:after="0" w:line="240" w:lineRule="auto"/>
        <w:rPr>
          <w:rFonts w:ascii="Arial" w:eastAsia="Times New Roman" w:hAnsi="Arial" w:cs="Arial"/>
          <w:color w:val="000000"/>
          <w:kern w:val="0"/>
          <w14:ligatures w14:val="none"/>
        </w:rPr>
      </w:pPr>
    </w:p>
    <w:p w14:paraId="1B12EE70" w14:textId="7C1BDF8A" w:rsidR="009867CE" w:rsidRPr="005A02F5" w:rsidRDefault="009867CE" w:rsidP="00F234BD">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More information about the Magnet Lottery can be found </w:t>
      </w:r>
      <w:hyperlink r:id="rId5" w:history="1">
        <w:r w:rsidRPr="009867CE">
          <w:rPr>
            <w:rStyle w:val="Hyperlink"/>
            <w:rFonts w:ascii="Arial" w:eastAsia="Times New Roman" w:hAnsi="Arial" w:cs="Arial"/>
            <w:b/>
            <w:bCs/>
            <w:kern w:val="0"/>
            <w14:ligatures w14:val="none"/>
          </w:rPr>
          <w:t>here</w:t>
        </w:r>
      </w:hyperlink>
      <w:r>
        <w:rPr>
          <w:rFonts w:ascii="Arial" w:eastAsia="Times New Roman" w:hAnsi="Arial" w:cs="Arial"/>
          <w:color w:val="000000"/>
          <w:kern w:val="0"/>
          <w14:ligatures w14:val="none"/>
        </w:rPr>
        <w:t>.</w:t>
      </w:r>
    </w:p>
    <w:sectPr w:rsidR="009867CE" w:rsidRPr="005A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84"/>
    <w:rsid w:val="001F1364"/>
    <w:rsid w:val="002936E1"/>
    <w:rsid w:val="00327378"/>
    <w:rsid w:val="00421742"/>
    <w:rsid w:val="004C012D"/>
    <w:rsid w:val="0051524F"/>
    <w:rsid w:val="005A02F5"/>
    <w:rsid w:val="0087043E"/>
    <w:rsid w:val="008D6750"/>
    <w:rsid w:val="009867CE"/>
    <w:rsid w:val="00A716E2"/>
    <w:rsid w:val="00B11BF5"/>
    <w:rsid w:val="00B37FF1"/>
    <w:rsid w:val="00D22BCF"/>
    <w:rsid w:val="00E72A84"/>
    <w:rsid w:val="00E91D0D"/>
    <w:rsid w:val="00EE02BE"/>
    <w:rsid w:val="00F04351"/>
    <w:rsid w:val="00F234BD"/>
    <w:rsid w:val="00F6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5B5B"/>
  <w15:chartTrackingRefBased/>
  <w15:docId w15:val="{7E16D729-8B21-454C-9932-05BBA44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A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867CE"/>
    <w:rPr>
      <w:color w:val="0563C1" w:themeColor="hyperlink"/>
      <w:u w:val="single"/>
    </w:rPr>
  </w:style>
  <w:style w:type="character" w:styleId="UnresolvedMention">
    <w:name w:val="Unresolved Mention"/>
    <w:basedOn w:val="DefaultParagraphFont"/>
    <w:uiPriority w:val="99"/>
    <w:semiHidden/>
    <w:unhideWhenUsed/>
    <w:rsid w:val="0098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presentation/d/1kA4ziYcT2GSvg3VB8zh4zU3TNy-t-ilaGYqX8gKxu1o/copy" TargetMode="External"/><Relationship Id="rId4" Type="http://schemas.openxmlformats.org/officeDocument/2006/relationships/hyperlink" Target="https://cmscho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442</Words>
  <Characters>2522</Characters>
  <Application>Microsoft Office Word</Application>
  <DocSecurity>0</DocSecurity>
  <Lines>21</Lines>
  <Paragraphs>5</Paragraphs>
  <ScaleCrop>false</ScaleCrop>
  <Company>Charlotte Mecklenburg Schools</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McGlone, Madison R.</dc:creator>
  <cp:keywords/>
  <dc:description/>
  <cp:lastModifiedBy>McGlone, Madison R.</cp:lastModifiedBy>
  <cp:revision>20</cp:revision>
  <dcterms:created xsi:type="dcterms:W3CDTF">2023-09-13T17:29:00Z</dcterms:created>
  <dcterms:modified xsi:type="dcterms:W3CDTF">2023-10-11T19:22:00Z</dcterms:modified>
</cp:coreProperties>
</file>